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A1" w:rsidRPr="00DD24A2" w:rsidRDefault="009D6DA1" w:rsidP="00384FF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DD24A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ПРОЕКТ</w:t>
      </w:r>
    </w:p>
    <w:p w:rsidR="009D6DA1" w:rsidRPr="00DD24A2" w:rsidRDefault="009D6DA1" w:rsidP="00384FF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DD24A2">
        <w:rPr>
          <w:rFonts w:ascii="Arial" w:hAnsi="Arial" w:cs="Arial"/>
          <w:b/>
          <w:bCs/>
          <w:kern w:val="28"/>
          <w:sz w:val="24"/>
          <w:szCs w:val="24"/>
        </w:rPr>
        <w:t xml:space="preserve">______. 2024 г. </w:t>
      </w:r>
    </w:p>
    <w:p w:rsidR="009D6DA1" w:rsidRPr="00DD24A2" w:rsidRDefault="009D6DA1" w:rsidP="00384FF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DD24A2">
        <w:rPr>
          <w:rFonts w:ascii="Arial" w:hAnsi="Arial" w:cs="Arial"/>
          <w:b/>
          <w:bCs/>
          <w:kern w:val="28"/>
          <w:sz w:val="24"/>
          <w:szCs w:val="24"/>
        </w:rPr>
        <w:t>РОССИЙСКАЯ ФЕДЕРАЦИЯ</w:t>
      </w:r>
    </w:p>
    <w:p w:rsidR="009D6DA1" w:rsidRPr="00DD24A2" w:rsidRDefault="009D6DA1" w:rsidP="00384FF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DD24A2">
        <w:rPr>
          <w:rFonts w:ascii="Arial" w:hAnsi="Arial" w:cs="Arial"/>
          <w:b/>
          <w:bCs/>
          <w:kern w:val="28"/>
          <w:sz w:val="24"/>
          <w:szCs w:val="24"/>
        </w:rPr>
        <w:t>ИРКУТСКАЯ ОБЛАСТЬ</w:t>
      </w:r>
    </w:p>
    <w:p w:rsidR="009D6DA1" w:rsidRPr="00DD24A2" w:rsidRDefault="009D6DA1" w:rsidP="00384FF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DD24A2">
        <w:rPr>
          <w:rFonts w:ascii="Arial" w:hAnsi="Arial" w:cs="Arial"/>
          <w:b/>
          <w:bCs/>
          <w:kern w:val="28"/>
          <w:sz w:val="24"/>
          <w:szCs w:val="24"/>
        </w:rPr>
        <w:t>БОХАНСКИЙ МУНИЦИПАЛЬННЫЙ РАЙОН</w:t>
      </w:r>
    </w:p>
    <w:p w:rsidR="009D6DA1" w:rsidRPr="00DD24A2" w:rsidRDefault="009D6DA1" w:rsidP="00384FF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DD24A2">
        <w:rPr>
          <w:rFonts w:ascii="Arial" w:hAnsi="Arial" w:cs="Arial"/>
          <w:b/>
          <w:bCs/>
          <w:kern w:val="28"/>
          <w:sz w:val="24"/>
          <w:szCs w:val="24"/>
        </w:rPr>
        <w:t>МУНИЦИПАЛЬНОЕ ОБРАЗОВАНИЕ «ХОХОРСК»</w:t>
      </w:r>
    </w:p>
    <w:p w:rsidR="009D6DA1" w:rsidRPr="00DD24A2" w:rsidRDefault="009D6DA1" w:rsidP="00384FF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DD24A2">
        <w:rPr>
          <w:rFonts w:ascii="Arial" w:hAnsi="Arial" w:cs="Arial"/>
          <w:b/>
          <w:bCs/>
          <w:kern w:val="28"/>
          <w:sz w:val="24"/>
          <w:szCs w:val="24"/>
        </w:rPr>
        <w:t>ДУМА</w:t>
      </w:r>
    </w:p>
    <w:p w:rsidR="009D6DA1" w:rsidRPr="00DD24A2" w:rsidRDefault="009D6DA1" w:rsidP="00384F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24A2">
        <w:rPr>
          <w:rFonts w:ascii="Arial" w:hAnsi="Arial" w:cs="Arial"/>
          <w:b/>
          <w:sz w:val="24"/>
          <w:szCs w:val="24"/>
        </w:rPr>
        <w:t>РЕШЕНИЕ</w:t>
      </w:r>
    </w:p>
    <w:p w:rsidR="009D6DA1" w:rsidRPr="00DD24A2" w:rsidRDefault="009D6DA1" w:rsidP="00683C4C">
      <w:pPr>
        <w:pStyle w:val="2"/>
        <w:spacing w:after="0" w:line="240" w:lineRule="auto"/>
        <w:ind w:left="0"/>
        <w:jc w:val="both"/>
        <w:rPr>
          <w:rFonts w:ascii="Arial" w:hAnsi="Arial" w:cs="Arial"/>
        </w:rPr>
      </w:pPr>
    </w:p>
    <w:p w:rsidR="009D6DA1" w:rsidRPr="00DD24A2" w:rsidRDefault="009D6DA1" w:rsidP="00384FFB">
      <w:pPr>
        <w:pStyle w:val="2"/>
        <w:spacing w:after="0" w:line="240" w:lineRule="auto"/>
        <w:jc w:val="both"/>
        <w:rPr>
          <w:rFonts w:ascii="Arial" w:hAnsi="Arial" w:cs="Arial"/>
        </w:rPr>
      </w:pPr>
    </w:p>
    <w:p w:rsidR="009D6DA1" w:rsidRPr="00683C4C" w:rsidRDefault="009D6DA1" w:rsidP="00683C4C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 w:firstLine="283"/>
        <w:jc w:val="both"/>
        <w:rPr>
          <w:rFonts w:ascii="Arial" w:hAnsi="Arial" w:cs="Arial"/>
        </w:rPr>
      </w:pPr>
      <w:r w:rsidRPr="00683C4C">
        <w:rPr>
          <w:rFonts w:ascii="Arial" w:hAnsi="Arial" w:cs="Arial"/>
        </w:rPr>
        <w:t xml:space="preserve">Внести в Устав муниципального образования </w:t>
      </w:r>
      <w:r w:rsidRPr="00683C4C">
        <w:rPr>
          <w:rFonts w:ascii="Arial" w:hAnsi="Arial" w:cs="Arial"/>
          <w:spacing w:val="-1"/>
        </w:rPr>
        <w:t xml:space="preserve">«Хохорск» </w:t>
      </w:r>
      <w:r w:rsidRPr="00683C4C">
        <w:rPr>
          <w:rFonts w:ascii="Arial" w:hAnsi="Arial" w:cs="Arial"/>
        </w:rPr>
        <w:t>следующие изменения:</w:t>
      </w:r>
    </w:p>
    <w:p w:rsidR="0040119B" w:rsidRPr="00683C4C" w:rsidRDefault="0040119B" w:rsidP="00683C4C">
      <w:pPr>
        <w:pStyle w:val="ConsNormal"/>
        <w:ind w:left="-567" w:right="283" w:firstLine="709"/>
        <w:jc w:val="both"/>
        <w:rPr>
          <w:rFonts w:eastAsia="Calibri" w:cs="Arial"/>
          <w:sz w:val="24"/>
          <w:szCs w:val="24"/>
        </w:rPr>
      </w:pPr>
      <w:r w:rsidRPr="00683C4C">
        <w:rPr>
          <w:rFonts w:cs="Arial"/>
          <w:sz w:val="24"/>
          <w:szCs w:val="24"/>
        </w:rPr>
        <w:t>1.1.</w:t>
      </w:r>
      <w:r w:rsidRPr="00683C4C">
        <w:rPr>
          <w:rFonts w:eastAsia="Calibri" w:cs="Arial"/>
          <w:sz w:val="24"/>
          <w:szCs w:val="24"/>
        </w:rPr>
        <w:t xml:space="preserve">  </w:t>
      </w:r>
      <w:r w:rsidRPr="00683C4C">
        <w:rPr>
          <w:rFonts w:cs="Arial"/>
          <w:b/>
          <w:sz w:val="24"/>
          <w:szCs w:val="24"/>
        </w:rPr>
        <w:t xml:space="preserve">Статья 8. Полномочия органов местного самоуправления Поселения   </w:t>
      </w:r>
    </w:p>
    <w:p w:rsidR="0040119B" w:rsidRPr="00683C4C" w:rsidRDefault="0040119B" w:rsidP="00683C4C">
      <w:pPr>
        <w:pStyle w:val="ConsNormal"/>
        <w:ind w:left="-567" w:right="283" w:firstLine="709"/>
        <w:jc w:val="both"/>
        <w:rPr>
          <w:rFonts w:cs="Arial"/>
          <w:b/>
          <w:sz w:val="24"/>
          <w:szCs w:val="24"/>
        </w:rPr>
      </w:pPr>
      <w:r w:rsidRPr="00683C4C">
        <w:rPr>
          <w:rFonts w:cs="Arial"/>
          <w:b/>
          <w:sz w:val="24"/>
          <w:szCs w:val="24"/>
        </w:rPr>
        <w:t>по решению вопросов местного значения</w:t>
      </w:r>
    </w:p>
    <w:p w:rsidR="0040119B" w:rsidRPr="00683C4C" w:rsidRDefault="0040119B" w:rsidP="00683C4C">
      <w:pPr>
        <w:pStyle w:val="a3"/>
        <w:numPr>
          <w:ilvl w:val="2"/>
          <w:numId w:val="13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683C4C">
        <w:rPr>
          <w:rFonts w:ascii="Arial" w:eastAsia="Calibri" w:hAnsi="Arial" w:cs="Arial"/>
        </w:rPr>
        <w:t>п.</w:t>
      </w:r>
      <w:r w:rsidR="0006465A" w:rsidRPr="00683C4C">
        <w:rPr>
          <w:rFonts w:ascii="Arial" w:eastAsia="Calibri" w:hAnsi="Arial" w:cs="Arial"/>
        </w:rPr>
        <w:t>10</w:t>
      </w:r>
      <w:r w:rsidRPr="00683C4C">
        <w:rPr>
          <w:rFonts w:ascii="Arial" w:eastAsia="Calibri" w:hAnsi="Arial" w:cs="Arial"/>
        </w:rPr>
        <w:t xml:space="preserve"> ч.1 ст</w:t>
      </w:r>
      <w:r w:rsidR="004E0064" w:rsidRPr="00683C4C">
        <w:rPr>
          <w:rFonts w:ascii="Arial" w:eastAsia="Calibri" w:hAnsi="Arial" w:cs="Arial"/>
        </w:rPr>
        <w:t>.</w:t>
      </w:r>
      <w:r w:rsidRPr="00683C4C">
        <w:rPr>
          <w:rFonts w:ascii="Arial" w:eastAsia="Calibri" w:hAnsi="Arial" w:cs="Arial"/>
        </w:rPr>
        <w:t xml:space="preserve">8 </w:t>
      </w:r>
      <w:r w:rsidR="0006465A" w:rsidRPr="00683C4C">
        <w:rPr>
          <w:rFonts w:ascii="Arial" w:eastAsia="Calibri" w:hAnsi="Arial" w:cs="Arial"/>
        </w:rPr>
        <w:t xml:space="preserve"> внести изменения </w:t>
      </w:r>
      <w:r w:rsidRPr="00683C4C">
        <w:rPr>
          <w:rFonts w:ascii="Arial" w:eastAsia="Calibri" w:hAnsi="Arial" w:cs="Arial"/>
        </w:rPr>
        <w:t xml:space="preserve"> в следующей редакции:</w:t>
      </w:r>
    </w:p>
    <w:p w:rsidR="0006465A" w:rsidRPr="00683C4C" w:rsidRDefault="0006465A" w:rsidP="00683C4C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Arial" w:eastAsia="Calibri" w:hAnsi="Arial" w:cs="Arial"/>
          <w:sz w:val="24"/>
          <w:szCs w:val="24"/>
        </w:rPr>
      </w:pPr>
      <w:r w:rsidRPr="00683C4C">
        <w:rPr>
          <w:rFonts w:ascii="Arial" w:eastAsia="Calibri" w:hAnsi="Arial" w:cs="Arial"/>
          <w:sz w:val="24"/>
          <w:szCs w:val="24"/>
        </w:rPr>
        <w:t>«Слова «федеральными законами» заменить словами «Федеральным законом №131-ФЗ»</w:t>
      </w:r>
      <w:r w:rsidR="001601D7" w:rsidRPr="00683C4C">
        <w:rPr>
          <w:rFonts w:ascii="Arial" w:eastAsia="Calibri" w:hAnsi="Arial" w:cs="Arial"/>
          <w:sz w:val="24"/>
          <w:szCs w:val="24"/>
        </w:rPr>
        <w:t>»;</w:t>
      </w:r>
    </w:p>
    <w:p w:rsidR="009D6DA1" w:rsidRPr="00683C4C" w:rsidRDefault="009D6DA1" w:rsidP="00683C4C">
      <w:pPr>
        <w:pStyle w:val="ConsNormal"/>
        <w:numPr>
          <w:ilvl w:val="1"/>
          <w:numId w:val="12"/>
        </w:numPr>
        <w:ind w:right="283"/>
        <w:jc w:val="both"/>
        <w:rPr>
          <w:rFonts w:cs="Arial"/>
          <w:b/>
          <w:sz w:val="24"/>
          <w:szCs w:val="24"/>
        </w:rPr>
      </w:pPr>
      <w:r w:rsidRPr="00683C4C">
        <w:rPr>
          <w:rFonts w:cs="Arial"/>
          <w:b/>
          <w:sz w:val="24"/>
          <w:szCs w:val="24"/>
        </w:rPr>
        <w:t>Статья 29. Депутат Думы Поселения, гарантии и права при осуществлении полномочий депутата</w:t>
      </w:r>
    </w:p>
    <w:p w:rsidR="009D6DA1" w:rsidRPr="00683C4C" w:rsidRDefault="001601D7" w:rsidP="00683C4C">
      <w:pPr>
        <w:pStyle w:val="ConsNormal"/>
        <w:numPr>
          <w:ilvl w:val="2"/>
          <w:numId w:val="12"/>
        </w:numPr>
        <w:ind w:right="283"/>
        <w:jc w:val="both"/>
        <w:rPr>
          <w:rFonts w:cs="Arial"/>
          <w:sz w:val="24"/>
          <w:szCs w:val="24"/>
        </w:rPr>
      </w:pPr>
      <w:r w:rsidRPr="00683C4C">
        <w:rPr>
          <w:rFonts w:cs="Arial"/>
          <w:sz w:val="24"/>
          <w:szCs w:val="24"/>
        </w:rPr>
        <w:t xml:space="preserve">Часть </w:t>
      </w:r>
      <w:r w:rsidR="009D6DA1" w:rsidRPr="00683C4C">
        <w:rPr>
          <w:rFonts w:cs="Arial"/>
          <w:sz w:val="24"/>
          <w:szCs w:val="24"/>
        </w:rPr>
        <w:t xml:space="preserve"> 19</w:t>
      </w:r>
      <w:r w:rsidRPr="00683C4C">
        <w:rPr>
          <w:rFonts w:cs="Arial"/>
          <w:sz w:val="24"/>
          <w:szCs w:val="24"/>
        </w:rPr>
        <w:t xml:space="preserve"> статьи  дополнить абзацем </w:t>
      </w:r>
      <w:r w:rsidR="009D6DA1" w:rsidRPr="00683C4C">
        <w:rPr>
          <w:rFonts w:cs="Arial"/>
          <w:sz w:val="24"/>
          <w:szCs w:val="24"/>
        </w:rPr>
        <w:t xml:space="preserve"> следующего содержания:</w:t>
      </w:r>
    </w:p>
    <w:p w:rsidR="00131098" w:rsidRPr="00683C4C" w:rsidRDefault="009D6DA1" w:rsidP="00683C4C">
      <w:pPr>
        <w:pStyle w:val="ConsNormal"/>
        <w:ind w:left="284" w:right="283" w:firstLine="424"/>
        <w:jc w:val="both"/>
        <w:rPr>
          <w:rFonts w:cs="Arial"/>
          <w:sz w:val="24"/>
          <w:szCs w:val="24"/>
        </w:rPr>
      </w:pPr>
      <w:r w:rsidRPr="00683C4C">
        <w:rPr>
          <w:rFonts w:cs="Arial"/>
          <w:b/>
          <w:sz w:val="24"/>
          <w:szCs w:val="24"/>
        </w:rPr>
        <w:t>«</w:t>
      </w:r>
      <w:r w:rsidR="00131098" w:rsidRPr="00683C4C">
        <w:rPr>
          <w:rFonts w:cs="Arial"/>
          <w:sz w:val="24"/>
          <w:szCs w:val="24"/>
        </w:rPr>
        <w:t xml:space="preserve">Депутат Думы Поселения </w:t>
      </w:r>
      <w:r w:rsidRPr="00683C4C">
        <w:rPr>
          <w:rFonts w:cs="Arial"/>
          <w:sz w:val="24"/>
          <w:szCs w:val="24"/>
        </w:rPr>
        <w:t>освобожда</w:t>
      </w:r>
      <w:r w:rsidR="001601D7" w:rsidRPr="00683C4C">
        <w:rPr>
          <w:rFonts w:cs="Arial"/>
          <w:sz w:val="24"/>
          <w:szCs w:val="24"/>
        </w:rPr>
        <w:t>е</w:t>
      </w:r>
      <w:r w:rsidRPr="00683C4C">
        <w:rPr>
          <w:rFonts w:cs="Arial"/>
          <w:sz w:val="24"/>
          <w:szCs w:val="24"/>
        </w:rPr>
        <w:t xml:space="preserve">тся от ответственности за несоблюдение ограничений и запретов, требований о предотвращении или </w:t>
      </w:r>
      <w:r w:rsidR="00131098" w:rsidRPr="00683C4C">
        <w:rPr>
          <w:rFonts w:cs="Arial"/>
          <w:sz w:val="24"/>
          <w:szCs w:val="24"/>
        </w:rPr>
        <w:t xml:space="preserve">об </w:t>
      </w:r>
      <w:r w:rsidR="0006171C">
        <w:rPr>
          <w:rFonts w:cs="Arial"/>
          <w:sz w:val="24"/>
          <w:szCs w:val="24"/>
        </w:rPr>
        <w:t>у</w:t>
      </w:r>
      <w:r w:rsidRPr="00683C4C">
        <w:rPr>
          <w:rFonts w:cs="Arial"/>
          <w:sz w:val="24"/>
          <w:szCs w:val="24"/>
        </w:rPr>
        <w:t xml:space="preserve">регулировании конфликта интересов и неисполнение обязанностей, установленных Федеральным законом </w:t>
      </w:r>
      <w:r w:rsidR="00131098" w:rsidRPr="00683C4C">
        <w:rPr>
          <w:rFonts w:cs="Arial"/>
          <w:sz w:val="24"/>
          <w:szCs w:val="24"/>
        </w:rPr>
        <w:t xml:space="preserve">№131-ФЗ  и другими </w:t>
      </w:r>
      <w:r w:rsidR="001601D7" w:rsidRPr="00683C4C">
        <w:rPr>
          <w:rFonts w:cs="Arial"/>
          <w:sz w:val="24"/>
          <w:szCs w:val="24"/>
        </w:rPr>
        <w:t>ф</w:t>
      </w:r>
      <w:r w:rsidR="00131098" w:rsidRPr="00683C4C">
        <w:rPr>
          <w:rFonts w:cs="Arial"/>
          <w:sz w:val="24"/>
          <w:szCs w:val="24"/>
        </w:rPr>
        <w:t>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№273 –ФЗ «О противодействии коррупции»</w:t>
      </w:r>
      <w:r w:rsidR="001601D7" w:rsidRPr="00683C4C">
        <w:rPr>
          <w:rFonts w:cs="Arial"/>
          <w:sz w:val="24"/>
          <w:szCs w:val="24"/>
        </w:rPr>
        <w:t>»;</w:t>
      </w:r>
    </w:p>
    <w:p w:rsidR="009D6DA1" w:rsidRPr="00683C4C" w:rsidRDefault="009D6DA1" w:rsidP="00683C4C">
      <w:pPr>
        <w:pStyle w:val="ConsPlusNormal"/>
        <w:ind w:right="283"/>
        <w:jc w:val="both"/>
        <w:rPr>
          <w:rFonts w:ascii="Arial" w:hAnsi="Arial" w:cs="Arial"/>
          <w:b/>
          <w:sz w:val="24"/>
          <w:szCs w:val="24"/>
        </w:rPr>
      </w:pPr>
    </w:p>
    <w:p w:rsidR="009D6DA1" w:rsidRPr="00683C4C" w:rsidRDefault="003C0288" w:rsidP="00683C4C">
      <w:pPr>
        <w:pStyle w:val="ConsPlusNormal"/>
        <w:ind w:left="-567" w:right="283" w:firstLine="708"/>
        <w:jc w:val="both"/>
        <w:rPr>
          <w:rFonts w:ascii="Arial" w:hAnsi="Arial" w:cs="Arial"/>
          <w:b/>
          <w:sz w:val="24"/>
          <w:szCs w:val="24"/>
        </w:rPr>
      </w:pPr>
      <w:r w:rsidRPr="00683C4C">
        <w:rPr>
          <w:rFonts w:ascii="Arial" w:hAnsi="Arial" w:cs="Arial"/>
          <w:b/>
          <w:sz w:val="24"/>
          <w:szCs w:val="24"/>
        </w:rPr>
        <w:t>1.</w:t>
      </w:r>
      <w:r w:rsidR="001601D7" w:rsidRPr="00683C4C">
        <w:rPr>
          <w:rFonts w:ascii="Arial" w:hAnsi="Arial" w:cs="Arial"/>
          <w:b/>
          <w:sz w:val="24"/>
          <w:szCs w:val="24"/>
        </w:rPr>
        <w:t>3</w:t>
      </w:r>
      <w:r w:rsidR="009D6DA1" w:rsidRPr="00683C4C">
        <w:rPr>
          <w:rFonts w:ascii="Arial" w:hAnsi="Arial" w:cs="Arial"/>
          <w:b/>
          <w:sz w:val="24"/>
          <w:szCs w:val="24"/>
        </w:rPr>
        <w:t xml:space="preserve">.  Статья 31.  Глава  Поселения </w:t>
      </w:r>
    </w:p>
    <w:p w:rsidR="009D6DA1" w:rsidRPr="00683C4C" w:rsidRDefault="009D6DA1" w:rsidP="006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C4C">
        <w:rPr>
          <w:rFonts w:ascii="Arial" w:hAnsi="Arial" w:cs="Arial"/>
          <w:sz w:val="24"/>
          <w:szCs w:val="24"/>
        </w:rPr>
        <w:t>1.</w:t>
      </w:r>
      <w:r w:rsidR="001601D7" w:rsidRPr="00683C4C">
        <w:rPr>
          <w:rFonts w:ascii="Arial" w:hAnsi="Arial" w:cs="Arial"/>
          <w:sz w:val="24"/>
          <w:szCs w:val="24"/>
        </w:rPr>
        <w:t>3</w:t>
      </w:r>
      <w:r w:rsidRPr="00683C4C">
        <w:rPr>
          <w:rFonts w:ascii="Arial" w:hAnsi="Arial" w:cs="Arial"/>
          <w:sz w:val="24"/>
          <w:szCs w:val="24"/>
        </w:rPr>
        <w:t xml:space="preserve">.1 </w:t>
      </w:r>
      <w:r w:rsidR="001601D7" w:rsidRPr="00683C4C">
        <w:rPr>
          <w:rFonts w:ascii="Arial" w:hAnsi="Arial" w:cs="Arial"/>
          <w:sz w:val="24"/>
          <w:szCs w:val="24"/>
        </w:rPr>
        <w:t xml:space="preserve">часть 4 статьи дополнить абзацем </w:t>
      </w:r>
      <w:r w:rsidRPr="00683C4C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9D6DA1" w:rsidRPr="00683C4C" w:rsidRDefault="009D6DA1" w:rsidP="00683C4C">
      <w:pPr>
        <w:pStyle w:val="ConsNormal"/>
        <w:ind w:left="284" w:right="283" w:firstLine="424"/>
        <w:jc w:val="both"/>
        <w:rPr>
          <w:rFonts w:cs="Arial"/>
          <w:sz w:val="24"/>
          <w:szCs w:val="24"/>
        </w:rPr>
      </w:pPr>
      <w:proofErr w:type="gramStart"/>
      <w:r w:rsidRPr="00683C4C">
        <w:rPr>
          <w:rFonts w:cs="Arial"/>
          <w:sz w:val="24"/>
          <w:szCs w:val="24"/>
        </w:rPr>
        <w:t xml:space="preserve">8) Глава </w:t>
      </w:r>
      <w:r w:rsidR="00131098" w:rsidRPr="00683C4C">
        <w:rPr>
          <w:rFonts w:cs="Arial"/>
          <w:sz w:val="24"/>
          <w:szCs w:val="24"/>
        </w:rPr>
        <w:t>Поселения</w:t>
      </w:r>
      <w:r w:rsidRPr="00683C4C">
        <w:rPr>
          <w:rFonts w:cs="Arial"/>
          <w:sz w:val="24"/>
          <w:szCs w:val="24"/>
        </w:rPr>
        <w:t xml:space="preserve"> освобождается от ответственности за     несоблюдение ограничений и запретов, требований о предотвращении или об урегулировании конфликта интересов и неисполнение обязанностей, уста</w:t>
      </w:r>
      <w:r w:rsidR="00131098" w:rsidRPr="00683C4C">
        <w:rPr>
          <w:rFonts w:cs="Arial"/>
          <w:sz w:val="24"/>
          <w:szCs w:val="24"/>
        </w:rPr>
        <w:t xml:space="preserve">новленных Федеральным законом </w:t>
      </w:r>
      <w:r w:rsidRPr="00683C4C">
        <w:rPr>
          <w:rFonts w:cs="Arial"/>
          <w:sz w:val="24"/>
          <w:szCs w:val="24"/>
        </w:rPr>
        <w:t xml:space="preserve"> №</w:t>
      </w:r>
      <w:r w:rsidR="00131098" w:rsidRPr="00683C4C">
        <w:rPr>
          <w:rFonts w:cs="Arial"/>
          <w:sz w:val="24"/>
          <w:szCs w:val="24"/>
        </w:rPr>
        <w:t>131</w:t>
      </w:r>
      <w:r w:rsidRPr="00683C4C">
        <w:rPr>
          <w:rFonts w:cs="Arial"/>
          <w:sz w:val="24"/>
          <w:szCs w:val="24"/>
        </w:rPr>
        <w:t xml:space="preserve">-ФЗ </w:t>
      </w:r>
      <w:r w:rsidR="00131098" w:rsidRPr="00683C4C">
        <w:rPr>
          <w:rFonts w:cs="Arial"/>
          <w:sz w:val="24"/>
          <w:szCs w:val="24"/>
        </w:rPr>
        <w:t xml:space="preserve"> и другими </w:t>
      </w:r>
      <w:r w:rsidR="001601D7" w:rsidRPr="00683C4C">
        <w:rPr>
          <w:rFonts w:cs="Arial"/>
          <w:sz w:val="24"/>
          <w:szCs w:val="24"/>
        </w:rPr>
        <w:t>ф</w:t>
      </w:r>
      <w:r w:rsidR="00131098" w:rsidRPr="00683C4C">
        <w:rPr>
          <w:rFonts w:cs="Arial"/>
          <w:sz w:val="24"/>
          <w:szCs w:val="24"/>
        </w:rPr>
        <w:t>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</w:t>
      </w:r>
      <w:proofErr w:type="gramEnd"/>
      <w:r w:rsidR="00131098" w:rsidRPr="00683C4C">
        <w:rPr>
          <w:rFonts w:cs="Arial"/>
          <w:sz w:val="24"/>
          <w:szCs w:val="24"/>
        </w:rPr>
        <w:t xml:space="preserve"> статьи 13 Федерального закона </w:t>
      </w:r>
      <w:r w:rsidRPr="00683C4C">
        <w:rPr>
          <w:rFonts w:cs="Arial"/>
          <w:sz w:val="24"/>
          <w:szCs w:val="24"/>
        </w:rPr>
        <w:t>от 25 декабря 2008 года №273 –ФЗ «О противодействии коррупции»</w:t>
      </w:r>
    </w:p>
    <w:p w:rsidR="001601D7" w:rsidRPr="00683C4C" w:rsidRDefault="001601D7" w:rsidP="00683C4C">
      <w:pPr>
        <w:pStyle w:val="ConsNormal"/>
        <w:ind w:left="284" w:right="283" w:firstLine="424"/>
        <w:jc w:val="both"/>
        <w:rPr>
          <w:rFonts w:cs="Arial"/>
          <w:sz w:val="24"/>
          <w:szCs w:val="24"/>
        </w:rPr>
      </w:pPr>
    </w:p>
    <w:p w:rsidR="001601D7" w:rsidRPr="00683C4C" w:rsidRDefault="001601D7" w:rsidP="00683C4C">
      <w:pPr>
        <w:pStyle w:val="ConsNormal"/>
        <w:numPr>
          <w:ilvl w:val="1"/>
          <w:numId w:val="16"/>
        </w:numPr>
        <w:ind w:right="283"/>
        <w:jc w:val="both"/>
        <w:rPr>
          <w:rFonts w:cs="Arial"/>
          <w:b/>
          <w:sz w:val="24"/>
          <w:szCs w:val="24"/>
        </w:rPr>
      </w:pPr>
      <w:r w:rsidRPr="00683C4C">
        <w:rPr>
          <w:rFonts w:cs="Arial"/>
          <w:b/>
          <w:sz w:val="24"/>
          <w:szCs w:val="24"/>
        </w:rPr>
        <w:t>Статья 36. Администрация  Поселения</w:t>
      </w:r>
    </w:p>
    <w:p w:rsidR="009D6DA1" w:rsidRPr="00683C4C" w:rsidRDefault="001601D7" w:rsidP="00683C4C">
      <w:pPr>
        <w:pStyle w:val="ConsNormal"/>
        <w:numPr>
          <w:ilvl w:val="2"/>
          <w:numId w:val="16"/>
        </w:numPr>
        <w:ind w:right="283"/>
        <w:jc w:val="both"/>
        <w:rPr>
          <w:rFonts w:cs="Arial"/>
          <w:sz w:val="24"/>
          <w:szCs w:val="24"/>
        </w:rPr>
      </w:pPr>
      <w:r w:rsidRPr="00683C4C">
        <w:rPr>
          <w:rFonts w:cs="Arial"/>
          <w:sz w:val="24"/>
          <w:szCs w:val="24"/>
        </w:rPr>
        <w:t>в пункте 9 части 7 статьи слово «законодательством» заменить словами «</w:t>
      </w:r>
      <w:r w:rsidR="00683C4C" w:rsidRPr="00683C4C">
        <w:rPr>
          <w:rFonts w:cs="Arial"/>
          <w:sz w:val="24"/>
          <w:szCs w:val="24"/>
        </w:rPr>
        <w:t>Федеральным законом №131-ФЗ»</w:t>
      </w:r>
    </w:p>
    <w:p w:rsidR="009D6DA1" w:rsidRPr="00683C4C" w:rsidRDefault="009D6DA1" w:rsidP="00683C4C">
      <w:pPr>
        <w:pStyle w:val="ConsNormal"/>
        <w:ind w:left="-567" w:right="283" w:firstLine="709"/>
        <w:rPr>
          <w:rFonts w:cs="Arial"/>
          <w:b/>
          <w:sz w:val="24"/>
          <w:szCs w:val="24"/>
        </w:rPr>
      </w:pPr>
    </w:p>
    <w:p w:rsidR="009D6DA1" w:rsidRPr="00683C4C" w:rsidRDefault="009D6DA1" w:rsidP="00683C4C">
      <w:pPr>
        <w:pStyle w:val="ConsNormal"/>
        <w:ind w:left="-567" w:right="283" w:firstLine="709"/>
        <w:rPr>
          <w:rFonts w:cs="Arial"/>
          <w:b/>
          <w:sz w:val="24"/>
          <w:szCs w:val="24"/>
        </w:rPr>
      </w:pPr>
      <w:r w:rsidRPr="00683C4C">
        <w:rPr>
          <w:rFonts w:cs="Arial"/>
          <w:b/>
          <w:sz w:val="24"/>
          <w:szCs w:val="24"/>
        </w:rPr>
        <w:t>1.</w:t>
      </w:r>
      <w:r w:rsidR="003C0288" w:rsidRPr="00683C4C">
        <w:rPr>
          <w:rFonts w:cs="Arial"/>
          <w:b/>
          <w:sz w:val="24"/>
          <w:szCs w:val="24"/>
        </w:rPr>
        <w:t>5</w:t>
      </w:r>
      <w:r w:rsidRPr="00683C4C">
        <w:rPr>
          <w:rFonts w:cs="Arial"/>
          <w:b/>
          <w:sz w:val="24"/>
          <w:szCs w:val="24"/>
        </w:rPr>
        <w:t xml:space="preserve">. Статья 66. Участие в международном сотрудничестве и   </w:t>
      </w:r>
    </w:p>
    <w:p w:rsidR="009D6DA1" w:rsidRPr="00683C4C" w:rsidRDefault="009D6DA1" w:rsidP="00683C4C">
      <w:pPr>
        <w:pStyle w:val="ConsNormal"/>
        <w:ind w:left="-567" w:right="283" w:firstLine="709"/>
        <w:rPr>
          <w:rFonts w:cs="Arial"/>
          <w:b/>
          <w:sz w:val="24"/>
          <w:szCs w:val="24"/>
        </w:rPr>
      </w:pPr>
      <w:r w:rsidRPr="00683C4C">
        <w:rPr>
          <w:rFonts w:cs="Arial"/>
          <w:b/>
          <w:sz w:val="24"/>
          <w:szCs w:val="24"/>
        </w:rPr>
        <w:t xml:space="preserve">         внешнеэкономических </w:t>
      </w:r>
      <w:proofErr w:type="gramStart"/>
      <w:r w:rsidRPr="00683C4C">
        <w:rPr>
          <w:rFonts w:cs="Arial"/>
          <w:b/>
          <w:sz w:val="24"/>
          <w:szCs w:val="24"/>
        </w:rPr>
        <w:t>связях</w:t>
      </w:r>
      <w:proofErr w:type="gramEnd"/>
    </w:p>
    <w:p w:rsidR="00683C4C" w:rsidRDefault="00683C4C" w:rsidP="00683C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683C4C" w:rsidRPr="00683C4C" w:rsidRDefault="00683C4C" w:rsidP="00683C4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683C4C">
        <w:rPr>
          <w:rFonts w:ascii="Arial" w:hAnsi="Arial" w:cs="Arial"/>
        </w:rPr>
        <w:t>1.5.1.</w:t>
      </w:r>
      <w:r w:rsidRPr="00683C4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в статью  </w:t>
      </w:r>
      <w:r w:rsidRPr="00683C4C">
        <w:rPr>
          <w:rFonts w:ascii="Arial" w:eastAsia="Calibri" w:hAnsi="Arial" w:cs="Arial"/>
        </w:rPr>
        <w:t>внести изменения  в следующей редакции:</w:t>
      </w:r>
    </w:p>
    <w:p w:rsidR="00683C4C" w:rsidRPr="00683C4C" w:rsidRDefault="00683C4C" w:rsidP="00683C4C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Arial" w:eastAsia="Calibri" w:hAnsi="Arial" w:cs="Arial"/>
          <w:sz w:val="24"/>
          <w:szCs w:val="24"/>
        </w:rPr>
      </w:pPr>
      <w:r w:rsidRPr="00683C4C">
        <w:rPr>
          <w:rFonts w:ascii="Arial" w:eastAsia="Calibri" w:hAnsi="Arial" w:cs="Arial"/>
          <w:sz w:val="24"/>
          <w:szCs w:val="24"/>
        </w:rPr>
        <w:lastRenderedPageBreak/>
        <w:t>«Слова «федеральными законами» заменить словами «Федеральным законом №131-ФЗ»»;</w:t>
      </w:r>
    </w:p>
    <w:p w:rsidR="009D6DA1" w:rsidRPr="00683C4C" w:rsidRDefault="009D6DA1" w:rsidP="00683C4C">
      <w:pPr>
        <w:pStyle w:val="ConsPlusNormal"/>
        <w:ind w:right="283"/>
        <w:jc w:val="both"/>
        <w:rPr>
          <w:rFonts w:ascii="Arial" w:hAnsi="Arial" w:cs="Arial"/>
          <w:sz w:val="24"/>
          <w:szCs w:val="24"/>
        </w:rPr>
      </w:pPr>
    </w:p>
    <w:p w:rsidR="009D6DA1" w:rsidRPr="00683C4C" w:rsidRDefault="009D6DA1" w:rsidP="006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6DA1" w:rsidRPr="00683C4C" w:rsidRDefault="009D6DA1" w:rsidP="00683C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83C4C">
        <w:rPr>
          <w:rFonts w:ascii="Arial" w:hAnsi="Arial" w:cs="Arial"/>
          <w:sz w:val="24"/>
          <w:szCs w:val="24"/>
        </w:rPr>
        <w:t xml:space="preserve">2. В </w:t>
      </w:r>
      <w:r w:rsidRPr="00683C4C">
        <w:rPr>
          <w:rFonts w:ascii="Arial" w:eastAsia="Calibri" w:hAnsi="Arial" w:cs="Arial"/>
          <w:sz w:val="24"/>
          <w:szCs w:val="24"/>
        </w:rPr>
        <w:t>порядке, установленном Федеральным законом от 21.07.2005 № 97-ФЗ                         «О государственной регистрации Уставов муниципальных образований», предоставить муниципальный п</w:t>
      </w:r>
      <w:r w:rsidR="0006171C">
        <w:rPr>
          <w:rFonts w:ascii="Arial" w:eastAsia="Calibri" w:hAnsi="Arial" w:cs="Arial"/>
          <w:sz w:val="24"/>
          <w:szCs w:val="24"/>
        </w:rPr>
        <w:t>равовой акт о внесении изменений</w:t>
      </w:r>
      <w:r w:rsidRPr="00683C4C">
        <w:rPr>
          <w:rFonts w:ascii="Arial" w:eastAsia="Calibri" w:hAnsi="Arial" w:cs="Arial"/>
          <w:sz w:val="24"/>
          <w:szCs w:val="24"/>
        </w:rPr>
        <w:t xml:space="preserve"> в Устав муниципального образования </w:t>
      </w:r>
      <w:r w:rsidRPr="00683C4C">
        <w:rPr>
          <w:rFonts w:ascii="Arial" w:hAnsi="Arial" w:cs="Arial"/>
          <w:spacing w:val="-1"/>
          <w:sz w:val="24"/>
          <w:szCs w:val="24"/>
        </w:rPr>
        <w:t xml:space="preserve">«Хохорск» </w:t>
      </w:r>
      <w:r w:rsidRPr="00683C4C">
        <w:rPr>
          <w:rFonts w:ascii="Arial" w:eastAsia="Calibri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D6DA1" w:rsidRPr="00683C4C" w:rsidRDefault="009D6DA1" w:rsidP="00683C4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D6DA1" w:rsidRPr="00683C4C" w:rsidRDefault="009D6DA1" w:rsidP="00683C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83C4C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683C4C">
        <w:rPr>
          <w:rFonts w:ascii="Arial" w:eastAsia="Calibri" w:hAnsi="Arial" w:cs="Arial"/>
          <w:sz w:val="24"/>
          <w:szCs w:val="24"/>
        </w:rPr>
        <w:t xml:space="preserve">Главе муниципального образования </w:t>
      </w:r>
      <w:r w:rsidRPr="00683C4C">
        <w:rPr>
          <w:rFonts w:ascii="Arial" w:hAnsi="Arial" w:cs="Arial"/>
          <w:spacing w:val="-1"/>
          <w:sz w:val="24"/>
          <w:szCs w:val="24"/>
        </w:rPr>
        <w:t>«Хохорск»</w:t>
      </w:r>
      <w:r w:rsidRPr="00683C4C">
        <w:rPr>
          <w:rFonts w:ascii="Arial" w:eastAsia="Calibri" w:hAnsi="Arial" w:cs="Arial"/>
          <w:sz w:val="24"/>
          <w:szCs w:val="24"/>
        </w:rPr>
        <w:t xml:space="preserve"> опубликовать муниципальный правовой акт муниципального образования </w:t>
      </w:r>
      <w:r w:rsidRPr="00683C4C">
        <w:rPr>
          <w:rFonts w:ascii="Arial" w:hAnsi="Arial" w:cs="Arial"/>
          <w:spacing w:val="-1"/>
          <w:sz w:val="24"/>
          <w:szCs w:val="24"/>
        </w:rPr>
        <w:t xml:space="preserve">«Хохорск» </w:t>
      </w:r>
      <w:r w:rsidRPr="00683C4C">
        <w:rPr>
          <w:rFonts w:ascii="Arial" w:eastAsia="Calibri" w:hAnsi="Arial" w:cs="Arial"/>
          <w:sz w:val="24"/>
          <w:szCs w:val="24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</w:t>
      </w:r>
      <w:r w:rsidRPr="00683C4C">
        <w:rPr>
          <w:rFonts w:ascii="Arial" w:hAnsi="Arial" w:cs="Arial"/>
          <w:spacing w:val="-1"/>
          <w:sz w:val="24"/>
          <w:szCs w:val="24"/>
        </w:rPr>
        <w:t>«Хохорск»</w:t>
      </w:r>
      <w:r w:rsidRPr="00683C4C">
        <w:rPr>
          <w:rFonts w:ascii="Arial" w:eastAsia="Calibri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9D6DA1" w:rsidRPr="00683C4C" w:rsidRDefault="009D6DA1" w:rsidP="0068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D6DA1" w:rsidRPr="00683C4C" w:rsidRDefault="009D6DA1" w:rsidP="00683C4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683C4C">
        <w:rPr>
          <w:rFonts w:ascii="Arial" w:hAnsi="Arial" w:cs="Arial"/>
        </w:rPr>
        <w:t>Настоящее решение вступает в силу после государственной регистрации и опубликования в  Вестнике  муниципального образования «Хохорск».</w:t>
      </w:r>
    </w:p>
    <w:p w:rsidR="009D6DA1" w:rsidRPr="00683C4C" w:rsidRDefault="009D6DA1" w:rsidP="00683C4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6DA1" w:rsidRPr="00683C4C" w:rsidRDefault="009D6DA1" w:rsidP="00683C4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683C4C">
        <w:rPr>
          <w:rFonts w:ascii="Arial" w:hAnsi="Arial" w:cs="Arial"/>
        </w:rPr>
        <w:t>Ответственность за исполнение настоящего Решения Думы возложить на Главу администрации муниципального образования «Хохорск».</w:t>
      </w:r>
    </w:p>
    <w:p w:rsidR="009D6DA1" w:rsidRPr="00683C4C" w:rsidRDefault="009D6DA1" w:rsidP="0068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D6DA1" w:rsidRPr="00683C4C" w:rsidRDefault="009D6DA1" w:rsidP="00683C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6DA1" w:rsidRPr="00683C4C" w:rsidRDefault="009D6DA1" w:rsidP="00683C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C4C">
        <w:rPr>
          <w:rFonts w:ascii="Arial" w:hAnsi="Arial" w:cs="Arial"/>
          <w:sz w:val="24"/>
          <w:szCs w:val="24"/>
        </w:rPr>
        <w:t xml:space="preserve">Председатель Думы, </w:t>
      </w:r>
    </w:p>
    <w:p w:rsidR="009D6DA1" w:rsidRPr="00683C4C" w:rsidRDefault="009D6DA1" w:rsidP="00683C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C4C">
        <w:rPr>
          <w:rFonts w:ascii="Arial" w:hAnsi="Arial" w:cs="Arial"/>
          <w:sz w:val="24"/>
          <w:szCs w:val="24"/>
        </w:rPr>
        <w:t xml:space="preserve">Глава  муниципального образования «Хохорск»                                     </w:t>
      </w:r>
    </w:p>
    <w:p w:rsidR="009D6DA1" w:rsidRPr="00683C4C" w:rsidRDefault="009D6DA1" w:rsidP="00683C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C4C">
        <w:rPr>
          <w:rFonts w:ascii="Arial" w:hAnsi="Arial" w:cs="Arial"/>
          <w:sz w:val="24"/>
          <w:szCs w:val="24"/>
        </w:rPr>
        <w:t>В.А. Барлуков</w:t>
      </w:r>
    </w:p>
    <w:p w:rsidR="009D6DA1" w:rsidRPr="00683C4C" w:rsidRDefault="009D6DA1" w:rsidP="00683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DA1" w:rsidRPr="00384FFB" w:rsidRDefault="009D6DA1" w:rsidP="00384F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6DA1" w:rsidRDefault="009D6DA1" w:rsidP="009D6DA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D06EDF" w:rsidRDefault="00D06EDF" w:rsidP="00D06ED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5AEF" w:rsidRDefault="00E15AEF"/>
    <w:sectPr w:rsidR="00E1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118"/>
    <w:multiLevelType w:val="multilevel"/>
    <w:tmpl w:val="42F4D4E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447926"/>
    <w:multiLevelType w:val="multilevel"/>
    <w:tmpl w:val="B5C83F20"/>
    <w:lvl w:ilvl="0">
      <w:start w:val="1"/>
      <w:numFmt w:val="decimal"/>
      <w:lvlText w:val="%1."/>
      <w:lvlJc w:val="left"/>
      <w:pPr>
        <w:ind w:left="1759" w:hanging="1050"/>
      </w:pPr>
      <w:rPr>
        <w:rFonts w:ascii="Arial" w:eastAsiaTheme="minorEastAsia" w:hAnsi="Arial" w:cs="Arial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CA4358"/>
    <w:multiLevelType w:val="hybridMultilevel"/>
    <w:tmpl w:val="F58ED190"/>
    <w:lvl w:ilvl="0" w:tplc="A148D1B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11761087"/>
    <w:multiLevelType w:val="hybridMultilevel"/>
    <w:tmpl w:val="8D08CD14"/>
    <w:lvl w:ilvl="0" w:tplc="9086E2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C2F7558"/>
    <w:multiLevelType w:val="multilevel"/>
    <w:tmpl w:val="022A6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5">
    <w:nsid w:val="1D6322A2"/>
    <w:multiLevelType w:val="multilevel"/>
    <w:tmpl w:val="E60E6E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>
    <w:nsid w:val="271D2FCC"/>
    <w:multiLevelType w:val="multilevel"/>
    <w:tmpl w:val="D946F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3B294F85"/>
    <w:multiLevelType w:val="multilevel"/>
    <w:tmpl w:val="C5DAC31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2142D39"/>
    <w:multiLevelType w:val="multilevel"/>
    <w:tmpl w:val="521A20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>
    <w:nsid w:val="42A922A9"/>
    <w:multiLevelType w:val="multilevel"/>
    <w:tmpl w:val="E63636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4A0904CD"/>
    <w:multiLevelType w:val="hybridMultilevel"/>
    <w:tmpl w:val="C55A9A62"/>
    <w:lvl w:ilvl="0" w:tplc="B25E610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E542A37"/>
    <w:multiLevelType w:val="multilevel"/>
    <w:tmpl w:val="8774E2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6F0033F5"/>
    <w:multiLevelType w:val="hybridMultilevel"/>
    <w:tmpl w:val="098C7C28"/>
    <w:lvl w:ilvl="0" w:tplc="0C240884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4">
    <w:nsid w:val="70210501"/>
    <w:multiLevelType w:val="multilevel"/>
    <w:tmpl w:val="E63636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5">
    <w:nsid w:val="76530E5B"/>
    <w:multiLevelType w:val="hybridMultilevel"/>
    <w:tmpl w:val="25664482"/>
    <w:lvl w:ilvl="0" w:tplc="7932EA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9F157AF"/>
    <w:multiLevelType w:val="multilevel"/>
    <w:tmpl w:val="1A103F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0"/>
  </w:num>
  <w:num w:numId="5">
    <w:abstractNumId w:val="2"/>
  </w:num>
  <w:num w:numId="6">
    <w:abstractNumId w:val="13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9"/>
  </w:num>
  <w:num w:numId="14">
    <w:abstractNumId w:val="16"/>
  </w:num>
  <w:num w:numId="15">
    <w:abstractNumId w:val="4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32"/>
    <w:rsid w:val="0006171C"/>
    <w:rsid w:val="0006465A"/>
    <w:rsid w:val="00131098"/>
    <w:rsid w:val="001601D7"/>
    <w:rsid w:val="00384FFB"/>
    <w:rsid w:val="003C0288"/>
    <w:rsid w:val="0040119B"/>
    <w:rsid w:val="004E0064"/>
    <w:rsid w:val="00683C4C"/>
    <w:rsid w:val="008D1EB0"/>
    <w:rsid w:val="009D6DA1"/>
    <w:rsid w:val="00B42DF7"/>
    <w:rsid w:val="00D06EDF"/>
    <w:rsid w:val="00D10832"/>
    <w:rsid w:val="00DD24A2"/>
    <w:rsid w:val="00E1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A1"/>
  </w:style>
  <w:style w:type="paragraph" w:styleId="1">
    <w:name w:val="heading 1"/>
    <w:basedOn w:val="a"/>
    <w:next w:val="a"/>
    <w:link w:val="10"/>
    <w:uiPriority w:val="9"/>
    <w:qFormat/>
    <w:rsid w:val="00D06ED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D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9D6DA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D6D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D6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9D6DA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6DA1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6E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unhideWhenUsed/>
    <w:qFormat/>
    <w:rsid w:val="00D06EDF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06ED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A1"/>
  </w:style>
  <w:style w:type="paragraph" w:styleId="1">
    <w:name w:val="heading 1"/>
    <w:basedOn w:val="a"/>
    <w:next w:val="a"/>
    <w:link w:val="10"/>
    <w:uiPriority w:val="9"/>
    <w:qFormat/>
    <w:rsid w:val="00D06ED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D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9D6DA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D6D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D6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9D6DA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6DA1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6E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unhideWhenUsed/>
    <w:qFormat/>
    <w:rsid w:val="00D06EDF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06ED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Ангаткина</dc:creator>
  <cp:lastModifiedBy>Савелий Богданов</cp:lastModifiedBy>
  <cp:revision>2</cp:revision>
  <dcterms:created xsi:type="dcterms:W3CDTF">2024-02-13T02:25:00Z</dcterms:created>
  <dcterms:modified xsi:type="dcterms:W3CDTF">2024-02-13T02:25:00Z</dcterms:modified>
</cp:coreProperties>
</file>